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89" w:rsidRPr="001F617D" w:rsidRDefault="007A050D" w:rsidP="000D7189">
      <w:pPr>
        <w:spacing w:before="100" w:beforeAutospacing="1" w:after="100" w:afterAutospacing="1" w:line="240" w:lineRule="auto"/>
        <w:jc w:val="center"/>
        <w:rPr>
          <w:rFonts w:ascii="Calibri" w:eastAsia="Times New Roman" w:hAnsi="Calibri" w:cs="Calibri"/>
          <w:b/>
          <w:color w:val="000000" w:themeColor="text1"/>
          <w:lang w:eastAsia="el-GR"/>
        </w:rPr>
      </w:pPr>
      <w:moveToRangeStart w:id="0" w:author="Χρήστης των Windows" w:date="2020-11-25T16:31:00Z" w:name="move57214298"/>
      <w:r w:rsidRPr="007A050D">
        <w:rPr>
          <w:rFonts w:ascii="Calibri" w:eastAsia="Times New Roman" w:hAnsi="Calibri" w:cs="Calibri"/>
          <w:b/>
          <w:noProof/>
          <w:color w:val="000000" w:themeColor="text1"/>
          <w:lang w:eastAsia="el-GR"/>
        </w:rPr>
        <w:drawing>
          <wp:inline distT="0" distB="0" distL="0" distR="0">
            <wp:extent cx="2117959" cy="975360"/>
            <wp:effectExtent l="19050" t="0" r="0" b="0"/>
            <wp:docPr id="3" name="Εικόνα 1" descr="C:\Users\User\AppData\Local\Microsoft\Windows\INetCache\Content.Word\╬μ╬ξ╬κ╬β╬Ψ╬Σ ╬ζ╬Χ╬θ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μ╬ξ╬κ╬β╬Ψ╬Σ ╬ζ╬Χ╬θ LOGO.JPG"/>
                    <pic:cNvPicPr>
                      <a:picLocks noChangeAspect="1" noChangeArrowheads="1"/>
                    </pic:cNvPicPr>
                  </pic:nvPicPr>
                  <pic:blipFill>
                    <a:blip r:embed="rId8" cstate="print"/>
                    <a:srcRect/>
                    <a:stretch>
                      <a:fillRect/>
                    </a:stretch>
                  </pic:blipFill>
                  <pic:spPr bwMode="auto">
                    <a:xfrm>
                      <a:off x="0" y="0"/>
                      <a:ext cx="2178263" cy="1003131"/>
                    </a:xfrm>
                    <a:prstGeom prst="rect">
                      <a:avLst/>
                    </a:prstGeom>
                    <a:noFill/>
                    <a:ln w="9525">
                      <a:noFill/>
                      <a:miter lim="800000"/>
                      <a:headEnd/>
                      <a:tailEnd/>
                    </a:ln>
                  </pic:spPr>
                </pic:pic>
              </a:graphicData>
            </a:graphic>
          </wp:inline>
        </w:drawing>
      </w:r>
      <w:moveToRangeEnd w:id="0"/>
    </w:p>
    <w:p w:rsidR="000D7189" w:rsidRPr="001F617D" w:rsidRDefault="00A473A8" w:rsidP="00A356DB">
      <w:pPr>
        <w:pStyle w:val="NoSpacing"/>
        <w:jc w:val="right"/>
        <w:rPr>
          <w:rFonts w:ascii="Arial" w:hAnsi="Arial" w:cs="Arial"/>
          <w:b/>
          <w:sz w:val="24"/>
          <w:szCs w:val="24"/>
          <w:lang w:eastAsia="el-GR"/>
        </w:rPr>
      </w:pPr>
      <w:r w:rsidRPr="001F617D">
        <w:rPr>
          <w:rFonts w:ascii="Arial" w:eastAsia="Times New Roman" w:hAnsi="Arial" w:cs="Arial"/>
          <w:b/>
          <w:color w:val="000000" w:themeColor="text1"/>
          <w:sz w:val="24"/>
          <w:szCs w:val="24"/>
          <w:lang w:eastAsia="el-GR"/>
        </w:rPr>
        <w:t>Αθήνα, 25 Νοεμβρίου 2020</w:t>
      </w:r>
    </w:p>
    <w:p w:rsidR="00A356DB" w:rsidRPr="001F617D" w:rsidRDefault="00A356DB" w:rsidP="00A356DB">
      <w:pPr>
        <w:pStyle w:val="NoSpacing"/>
        <w:jc w:val="right"/>
        <w:rPr>
          <w:rFonts w:ascii="Arial" w:hAnsi="Arial" w:cs="Arial"/>
          <w:b/>
          <w:sz w:val="24"/>
          <w:szCs w:val="24"/>
          <w:lang w:eastAsia="el-GR"/>
        </w:rPr>
      </w:pPr>
    </w:p>
    <w:p w:rsidR="000D7189" w:rsidRPr="001F617D" w:rsidRDefault="00A473A8" w:rsidP="00A356DB">
      <w:pPr>
        <w:pStyle w:val="NoSpacing"/>
        <w:jc w:val="center"/>
        <w:rPr>
          <w:rFonts w:ascii="Arial" w:hAnsi="Arial" w:cs="Arial"/>
          <w:b/>
          <w:sz w:val="24"/>
          <w:szCs w:val="24"/>
          <w:lang w:eastAsia="el-GR"/>
        </w:rPr>
      </w:pPr>
      <w:r w:rsidRPr="001F617D">
        <w:rPr>
          <w:rFonts w:ascii="Arial" w:hAnsi="Arial" w:cs="Arial"/>
          <w:b/>
          <w:sz w:val="24"/>
          <w:szCs w:val="24"/>
          <w:lang w:eastAsia="el-GR"/>
        </w:rPr>
        <w:t>ΕΡΩΤΗΣΗ</w:t>
      </w:r>
    </w:p>
    <w:p w:rsidR="00A356DB" w:rsidRPr="001F617D" w:rsidRDefault="00A356DB" w:rsidP="00A356DB">
      <w:pPr>
        <w:pStyle w:val="NoSpacing"/>
        <w:jc w:val="center"/>
        <w:rPr>
          <w:rFonts w:ascii="Arial" w:hAnsi="Arial" w:cs="Arial"/>
          <w:b/>
          <w:sz w:val="24"/>
          <w:szCs w:val="24"/>
          <w:lang w:eastAsia="el-GR"/>
        </w:rPr>
      </w:pPr>
    </w:p>
    <w:p w:rsidR="000D7189" w:rsidRPr="001F617D" w:rsidRDefault="00A473A8" w:rsidP="00A356DB">
      <w:pPr>
        <w:pStyle w:val="NoSpacing"/>
        <w:jc w:val="center"/>
        <w:rPr>
          <w:rFonts w:ascii="Arial" w:hAnsi="Arial" w:cs="Arial"/>
          <w:b/>
          <w:sz w:val="24"/>
          <w:szCs w:val="24"/>
          <w:lang w:eastAsia="el-GR"/>
        </w:rPr>
      </w:pPr>
      <w:r w:rsidRPr="001F617D">
        <w:rPr>
          <w:rFonts w:ascii="Arial" w:hAnsi="Arial" w:cs="Arial"/>
          <w:b/>
          <w:sz w:val="24"/>
          <w:szCs w:val="24"/>
          <w:lang w:eastAsia="el-GR"/>
        </w:rPr>
        <w:t>Προς τον κ. Υπουργό Οικονομικών</w:t>
      </w:r>
    </w:p>
    <w:p w:rsidR="00A356DB" w:rsidRPr="001F617D" w:rsidRDefault="00A356DB" w:rsidP="00A356DB">
      <w:pPr>
        <w:pStyle w:val="NoSpacing"/>
        <w:jc w:val="center"/>
        <w:rPr>
          <w:rFonts w:ascii="Arial" w:hAnsi="Arial" w:cs="Arial"/>
          <w:sz w:val="24"/>
          <w:szCs w:val="24"/>
          <w:lang w:eastAsia="el-GR"/>
        </w:rPr>
      </w:pPr>
    </w:p>
    <w:p w:rsidR="000D7189" w:rsidRPr="001F617D" w:rsidRDefault="00A473A8" w:rsidP="00A356DB">
      <w:pPr>
        <w:pStyle w:val="NoSpacing"/>
        <w:jc w:val="center"/>
        <w:rPr>
          <w:rFonts w:ascii="Arial" w:hAnsi="Arial" w:cs="Arial"/>
          <w:b/>
          <w:sz w:val="24"/>
          <w:szCs w:val="24"/>
        </w:rPr>
      </w:pPr>
      <w:r w:rsidRPr="001F617D">
        <w:rPr>
          <w:rFonts w:ascii="Arial" w:hAnsi="Arial" w:cs="Arial"/>
          <w:b/>
          <w:sz w:val="24"/>
          <w:szCs w:val="24"/>
          <w:lang w:eastAsia="el-GR"/>
        </w:rPr>
        <w:t xml:space="preserve">ΘΕΜΑ: </w:t>
      </w:r>
      <w:r w:rsidRPr="001F617D">
        <w:rPr>
          <w:rFonts w:ascii="Arial" w:hAnsi="Arial" w:cs="Arial"/>
          <w:b/>
          <w:sz w:val="24"/>
          <w:szCs w:val="24"/>
        </w:rPr>
        <w:t>«</w:t>
      </w:r>
      <w:r w:rsidRPr="001F617D">
        <w:rPr>
          <w:rFonts w:ascii="Arial" w:hAnsi="Arial" w:cs="Arial"/>
          <w:b/>
          <w:bCs/>
          <w:color w:val="201F1E"/>
          <w:sz w:val="24"/>
          <w:szCs w:val="24"/>
          <w:shd w:val="clear" w:color="auto" w:fill="FFFFFF"/>
        </w:rPr>
        <w:t>Άμεση ανάγκη για αύξηση της επιδότησης θέρμανσης στην ΠΕ Κοζάνης</w:t>
      </w:r>
      <w:r w:rsidRPr="001F617D">
        <w:rPr>
          <w:rFonts w:ascii="Arial" w:hAnsi="Arial" w:cs="Arial"/>
          <w:b/>
          <w:sz w:val="24"/>
          <w:szCs w:val="24"/>
        </w:rPr>
        <w:t>»</w:t>
      </w:r>
    </w:p>
    <w:p w:rsidR="00A356DB" w:rsidRPr="001F617D" w:rsidRDefault="00A356DB" w:rsidP="00A356DB">
      <w:pPr>
        <w:pStyle w:val="NoSpacing"/>
        <w:jc w:val="center"/>
        <w:rPr>
          <w:rFonts w:ascii="Arial" w:hAnsi="Arial" w:cs="Arial"/>
          <w:b/>
          <w:sz w:val="24"/>
          <w:szCs w:val="24"/>
          <w:lang w:eastAsia="el-GR"/>
        </w:rPr>
      </w:pPr>
    </w:p>
    <w:p w:rsidR="000D7189" w:rsidRPr="001F617D" w:rsidRDefault="00A473A8" w:rsidP="00A356DB">
      <w:pPr>
        <w:pStyle w:val="NoSpacing"/>
        <w:ind w:firstLine="720"/>
        <w:rPr>
          <w:rFonts w:ascii="Arial" w:eastAsia="Times New Roman" w:hAnsi="Arial" w:cs="Arial"/>
          <w:color w:val="201F1E"/>
          <w:sz w:val="24"/>
          <w:szCs w:val="24"/>
          <w:lang w:eastAsia="el-GR"/>
        </w:rPr>
      </w:pPr>
      <w:r w:rsidRPr="001F617D">
        <w:rPr>
          <w:rFonts w:ascii="Arial" w:eastAsia="Times New Roman" w:hAnsi="Arial" w:cs="Arial"/>
          <w:color w:val="201F1E"/>
          <w:sz w:val="24"/>
          <w:szCs w:val="24"/>
          <w:lang w:eastAsia="el-GR"/>
        </w:rPr>
        <w:t>Στην περιοχή της ΠΕ Κοζάνης λόγω ιδιαίτερων κλιματολογικών συνθηκών σημειώνονται, όπως προκύπτει από τα επίσημα στοιχεία της Ελληνικής Μετεωρολογικής Υπηρεσίας, μερικές από τις χαμηλότερες θερμοκρασίες σε όλη την Ελλάδα. Για παράδειγμα, η πρωτεύουσα του νομού έχει την δεύτερη χαμηλότερη μέση μηνιαία θερμοκρασία στη χώρα για όλο τον χειμώνα, όπως καταγράφεται στις μετρήσεις επιλεγμένων σταθμών: </w:t>
      </w:r>
    </w:p>
    <w:p w:rsidR="000D7189" w:rsidRPr="001F617D" w:rsidRDefault="00A473A8" w:rsidP="00A356DB">
      <w:pPr>
        <w:pStyle w:val="NoSpacing"/>
        <w:rPr>
          <w:rFonts w:ascii="Arial" w:eastAsia="Times New Roman" w:hAnsi="Arial" w:cs="Arial"/>
          <w:color w:val="201F1E"/>
          <w:sz w:val="24"/>
          <w:szCs w:val="24"/>
          <w:lang w:eastAsia="el-GR"/>
        </w:rPr>
      </w:pPr>
      <w:hyperlink r:id="rId9" w:history="1">
        <w:r w:rsidRPr="001F617D">
          <w:rPr>
            <w:rStyle w:val="Hyperlink"/>
            <w:rFonts w:ascii="Arial" w:eastAsia="Times New Roman" w:hAnsi="Arial" w:cs="Arial"/>
            <w:sz w:val="24"/>
            <w:szCs w:val="24"/>
            <w:u w:val="none"/>
            <w:lang w:eastAsia="el-GR"/>
          </w:rPr>
          <w:t>http://www.hnms.gr/emy/el/climatology/climatology_month</w:t>
        </w:r>
      </w:hyperlink>
    </w:p>
    <w:p w:rsidR="000D7189" w:rsidRPr="001F617D" w:rsidRDefault="000D7189" w:rsidP="00A356DB">
      <w:pPr>
        <w:pStyle w:val="NoSpacing"/>
        <w:rPr>
          <w:rFonts w:ascii="Arial" w:eastAsia="Times New Roman" w:hAnsi="Arial" w:cs="Arial"/>
          <w:color w:val="201F1E"/>
          <w:sz w:val="24"/>
          <w:szCs w:val="24"/>
          <w:lang w:eastAsia="el-GR"/>
        </w:rPr>
      </w:pPr>
    </w:p>
    <w:p w:rsidR="000D7189" w:rsidRPr="001F617D" w:rsidRDefault="00A473A8" w:rsidP="00A356DB">
      <w:pPr>
        <w:pStyle w:val="NoSpacing"/>
        <w:rPr>
          <w:rFonts w:ascii="Arial" w:eastAsia="Times New Roman" w:hAnsi="Arial" w:cs="Arial"/>
          <w:color w:val="201F1E"/>
          <w:sz w:val="24"/>
          <w:szCs w:val="24"/>
          <w:lang w:eastAsia="el-GR"/>
        </w:rPr>
      </w:pPr>
      <w:r w:rsidRPr="001F617D">
        <w:rPr>
          <w:rFonts w:ascii="Arial" w:eastAsia="Times New Roman" w:hAnsi="Arial" w:cs="Arial"/>
          <w:color w:val="201F1E"/>
          <w:sz w:val="24"/>
          <w:szCs w:val="24"/>
          <w:lang w:eastAsia="el-GR"/>
        </w:rPr>
        <w:t>Σημειωτέον, δε, ότι οι χαμηλές θερμοκρασίες εκκινούν πολύ νωρίς, από τις αρχές Οκτωβρίου και διαρκούν έως και τον Απρίλιο. Ως εκ τούτου οι δαπάνες για την θέρμανση, τόσο των κατοικιών όσο και των επαγγελματικών χώρων, είναι ιδιαίτερα αυξημένες, δημιουργώντας μεγάλη πίεση στον προϋπολογισμό των πολιτών της ΠΕ Κοζάνης.</w:t>
      </w:r>
    </w:p>
    <w:p w:rsidR="000D7189" w:rsidRPr="001F617D" w:rsidRDefault="000D7189" w:rsidP="00A356DB">
      <w:pPr>
        <w:pStyle w:val="NoSpacing"/>
        <w:rPr>
          <w:rFonts w:ascii="Arial" w:eastAsia="Times New Roman" w:hAnsi="Arial" w:cs="Arial"/>
          <w:color w:val="201F1E"/>
          <w:sz w:val="24"/>
          <w:szCs w:val="24"/>
          <w:lang w:eastAsia="el-GR"/>
        </w:rPr>
      </w:pPr>
    </w:p>
    <w:p w:rsidR="000D7189" w:rsidRPr="001F617D" w:rsidRDefault="00A473A8" w:rsidP="00A356DB">
      <w:pPr>
        <w:pStyle w:val="NoSpacing"/>
        <w:rPr>
          <w:rFonts w:ascii="Arial" w:eastAsia="Times New Roman" w:hAnsi="Arial" w:cs="Arial"/>
          <w:color w:val="201F1E"/>
          <w:sz w:val="24"/>
          <w:szCs w:val="24"/>
          <w:lang w:eastAsia="el-GR"/>
        </w:rPr>
      </w:pPr>
      <w:r w:rsidRPr="001F617D">
        <w:rPr>
          <w:rFonts w:ascii="Arial" w:eastAsia="Times New Roman" w:hAnsi="Arial" w:cs="Arial"/>
          <w:color w:val="201F1E"/>
          <w:sz w:val="24"/>
          <w:szCs w:val="24"/>
          <w:lang w:eastAsia="el-GR"/>
        </w:rPr>
        <w:t>Το πετρέλαιο θέρμανσης, που είναι το βασικότερο μέσο θέρμανσης στις περισσότερες περιοχές, ιδιαίτερα στις ορεινές που δεν έχουν πρόσβαση στα δίκτυα τηλεθέρμανσης, επιβαρύνεται, ως γνωστόν, με Ειδικό Φόρο Κατανάλωσης ύψους 347,30 ευρώ ανά χιλιόλιτρο, ενώ το 2010 ο συγκεκριμένος φόρος ανερχόταν στα 25,83 ευρώ ανά χιλιόλιτρο.</w:t>
      </w:r>
    </w:p>
    <w:p w:rsidR="000D7189" w:rsidRPr="001F617D" w:rsidRDefault="000D7189" w:rsidP="00A356DB">
      <w:pPr>
        <w:pStyle w:val="NoSpacing"/>
        <w:rPr>
          <w:rFonts w:ascii="Arial" w:eastAsia="Times New Roman" w:hAnsi="Arial" w:cs="Arial"/>
          <w:color w:val="201F1E"/>
          <w:sz w:val="24"/>
          <w:szCs w:val="24"/>
          <w:lang w:eastAsia="el-GR"/>
        </w:rPr>
      </w:pPr>
    </w:p>
    <w:p w:rsidR="000D7189" w:rsidRPr="001F617D" w:rsidRDefault="00A473A8" w:rsidP="00A356DB">
      <w:pPr>
        <w:pStyle w:val="NoSpacing"/>
        <w:rPr>
          <w:rFonts w:ascii="Arial" w:eastAsia="Times New Roman" w:hAnsi="Arial" w:cs="Arial"/>
          <w:color w:val="201F1E"/>
          <w:sz w:val="24"/>
          <w:szCs w:val="24"/>
          <w:lang w:eastAsia="el-GR"/>
        </w:rPr>
      </w:pPr>
      <w:r w:rsidRPr="001F617D">
        <w:rPr>
          <w:rFonts w:ascii="Arial" w:eastAsia="Times New Roman" w:hAnsi="Arial" w:cs="Arial"/>
          <w:color w:val="201F1E"/>
          <w:sz w:val="24"/>
          <w:szCs w:val="24"/>
          <w:lang w:eastAsia="el-GR"/>
        </w:rPr>
        <w:t>Η συγκεκριμένη εξέλιξη έχει οδηγήσει σε μεγάλη αύξηση του λαθρεμπορίου που έχει σαν συνέπεια τη σημαντική απώλεια εσόδων για το ελληνικό δημόσιο. Επίσης, το υψηλό κόστος έχει ως αποτέλεσμα πολλοί κάτοικοι να καταφεύγουν στην καύση επικίνδυνων υλικών, τα οποία είναι ιδιαίτερα ρυπογόνα και προκαλούν συχνά αποπνικτικές συνθήκες με αιθαλομίχλη και μόλυνση του περιβάλλοντος.</w:t>
      </w:r>
    </w:p>
    <w:p w:rsidR="000D7189" w:rsidRPr="001F617D" w:rsidRDefault="000D7189" w:rsidP="00A356DB">
      <w:pPr>
        <w:pStyle w:val="NoSpacing"/>
        <w:rPr>
          <w:rFonts w:ascii="Arial" w:eastAsia="Times New Roman" w:hAnsi="Arial" w:cs="Arial"/>
          <w:color w:val="201F1E"/>
          <w:sz w:val="24"/>
          <w:szCs w:val="24"/>
          <w:lang w:eastAsia="el-GR"/>
        </w:rPr>
      </w:pPr>
    </w:p>
    <w:p w:rsidR="000D7189" w:rsidRPr="001F617D" w:rsidRDefault="00A473A8" w:rsidP="00A356DB">
      <w:pPr>
        <w:pStyle w:val="NoSpacing"/>
        <w:rPr>
          <w:rFonts w:ascii="Arial" w:eastAsia="Times New Roman" w:hAnsi="Arial" w:cs="Arial"/>
          <w:color w:val="201F1E"/>
          <w:sz w:val="24"/>
          <w:szCs w:val="24"/>
          <w:lang w:eastAsia="el-GR"/>
        </w:rPr>
      </w:pPr>
      <w:r w:rsidRPr="001F617D">
        <w:rPr>
          <w:rFonts w:ascii="Arial" w:eastAsia="Times New Roman" w:hAnsi="Arial" w:cs="Arial"/>
          <w:color w:val="201F1E"/>
          <w:sz w:val="24"/>
          <w:szCs w:val="24"/>
          <w:lang w:eastAsia="el-GR"/>
        </w:rPr>
        <w:t>Υπενθυμίζεται ότι η Π.Ε. Κοζάνης, και η Δυτική Μακεδονία ευρύτερα, ταλανίζεται από πολύ υψηλή ανεργία, ενώ οι συνέπειες της βίαιης απολιγνιτοποίησης επιδεινώνουν ακόμη περισσότερο την κοινωνική και οικονομική κατάσταση, σε μια περιοχή που έχει συνεισφέρει αποφασιστικά στον εξηλεκτρισμό της χώρας. Θα περίμενε κανείς, επομένως, να δοθούν οικονομικά κίνητρα, τόσο σε γενικότερο επίπεδο όσο ειδικότερα στον τομέα της θέρμανσης για την στήριξη και την ανακούφιση των κατοίκων. </w:t>
      </w:r>
    </w:p>
    <w:p w:rsidR="000D7189" w:rsidRPr="001F617D" w:rsidRDefault="000D7189" w:rsidP="00A356DB">
      <w:pPr>
        <w:pStyle w:val="NoSpacing"/>
        <w:rPr>
          <w:rFonts w:ascii="Arial" w:eastAsia="Times New Roman" w:hAnsi="Arial" w:cs="Arial"/>
          <w:color w:val="201F1E"/>
          <w:sz w:val="24"/>
          <w:szCs w:val="24"/>
          <w:lang w:eastAsia="el-GR"/>
        </w:rPr>
      </w:pPr>
    </w:p>
    <w:p w:rsidR="000D7189" w:rsidRPr="001F617D" w:rsidRDefault="00A473A8" w:rsidP="00A356DB">
      <w:pPr>
        <w:pStyle w:val="NoSpacing"/>
        <w:rPr>
          <w:rFonts w:ascii="Arial" w:eastAsia="Times New Roman" w:hAnsi="Arial" w:cs="Arial"/>
          <w:color w:val="201F1E"/>
          <w:sz w:val="24"/>
          <w:szCs w:val="24"/>
          <w:lang w:eastAsia="el-GR"/>
        </w:rPr>
      </w:pPr>
      <w:r w:rsidRPr="001F617D">
        <w:rPr>
          <w:rFonts w:ascii="Arial" w:eastAsia="Times New Roman" w:hAnsi="Arial" w:cs="Arial"/>
          <w:color w:val="201F1E"/>
          <w:sz w:val="24"/>
          <w:szCs w:val="24"/>
          <w:lang w:eastAsia="el-GR"/>
        </w:rPr>
        <w:lastRenderedPageBreak/>
        <w:t>Δυστυχώς κάτι τέτοιο δεν συμβαίνει, παρά το δημοσιονομικό περιθώριο των 37 δις που εξασφάλισε ο ΣΥΡΙΖΑ, σε συνδυασμό με τις ευρωπαϊκές χρηματοδοτήσεις και την χαλάρωση των περιοριστικών μέτρων που ισχύουν από την άνοιξη.</w:t>
      </w:r>
    </w:p>
    <w:p w:rsidR="00A022B0" w:rsidRPr="001F617D" w:rsidRDefault="00A022B0" w:rsidP="00A356DB">
      <w:pPr>
        <w:pStyle w:val="NoSpacing"/>
        <w:rPr>
          <w:rFonts w:ascii="Arial" w:eastAsia="Times New Roman" w:hAnsi="Arial" w:cs="Arial"/>
          <w:b/>
          <w:color w:val="201F1E"/>
          <w:sz w:val="24"/>
          <w:szCs w:val="24"/>
          <w:lang w:eastAsia="el-GR"/>
        </w:rPr>
      </w:pPr>
    </w:p>
    <w:p w:rsidR="000D7189" w:rsidRPr="001F617D" w:rsidRDefault="00A473A8" w:rsidP="00A356DB">
      <w:pPr>
        <w:pStyle w:val="NoSpacing"/>
        <w:rPr>
          <w:rFonts w:ascii="Arial" w:eastAsia="Times New Roman" w:hAnsi="Arial" w:cs="Arial"/>
          <w:color w:val="201F1E"/>
          <w:sz w:val="24"/>
          <w:szCs w:val="24"/>
          <w:lang w:eastAsia="el-GR"/>
        </w:rPr>
      </w:pPr>
      <w:r w:rsidRPr="001F617D">
        <w:rPr>
          <w:rFonts w:ascii="Arial" w:eastAsia="Times New Roman" w:hAnsi="Arial" w:cs="Arial"/>
          <w:b/>
          <w:color w:val="201F1E"/>
          <w:sz w:val="24"/>
          <w:szCs w:val="24"/>
          <w:lang w:eastAsia="el-GR"/>
        </w:rPr>
        <w:t>Επειδή οι θερμοκρασίες που σημειώνονται στην περιοχή είναι από τις χαμηλότερες σε όλη την χώρα, </w:t>
      </w:r>
    </w:p>
    <w:p w:rsidR="000D7189" w:rsidRPr="001F617D" w:rsidRDefault="000D7189" w:rsidP="00A356DB">
      <w:pPr>
        <w:pStyle w:val="NoSpacing"/>
        <w:rPr>
          <w:rFonts w:ascii="Arial" w:eastAsia="Times New Roman" w:hAnsi="Arial" w:cs="Arial"/>
          <w:color w:val="201F1E"/>
          <w:sz w:val="24"/>
          <w:szCs w:val="24"/>
          <w:lang w:eastAsia="el-GR"/>
        </w:rPr>
      </w:pPr>
    </w:p>
    <w:p w:rsidR="000D7189" w:rsidRPr="001F617D" w:rsidRDefault="00A473A8" w:rsidP="00A356DB">
      <w:pPr>
        <w:pStyle w:val="NoSpacing"/>
        <w:rPr>
          <w:rFonts w:ascii="Arial" w:eastAsia="Times New Roman" w:hAnsi="Arial" w:cs="Arial"/>
          <w:color w:val="201F1E"/>
          <w:sz w:val="24"/>
          <w:szCs w:val="24"/>
          <w:lang w:eastAsia="el-GR"/>
        </w:rPr>
      </w:pPr>
      <w:r w:rsidRPr="001F617D">
        <w:rPr>
          <w:rFonts w:ascii="Arial" w:eastAsia="Times New Roman" w:hAnsi="Arial" w:cs="Arial"/>
          <w:b/>
          <w:color w:val="201F1E"/>
          <w:sz w:val="24"/>
          <w:szCs w:val="24"/>
          <w:lang w:eastAsia="el-GR"/>
        </w:rPr>
        <w:t>Επειδή ο φόρος επί του πετρελαίου έχει αυξηθεί κατά 1.244% από το 2010,</w:t>
      </w:r>
    </w:p>
    <w:p w:rsidR="000D7189" w:rsidRPr="001F617D" w:rsidRDefault="000D7189" w:rsidP="00A356DB">
      <w:pPr>
        <w:pStyle w:val="NoSpacing"/>
        <w:rPr>
          <w:rFonts w:ascii="Arial" w:eastAsia="Times New Roman" w:hAnsi="Arial" w:cs="Arial"/>
          <w:color w:val="201F1E"/>
          <w:sz w:val="24"/>
          <w:szCs w:val="24"/>
          <w:lang w:eastAsia="el-GR"/>
        </w:rPr>
      </w:pPr>
    </w:p>
    <w:p w:rsidR="000D7189" w:rsidRPr="001F617D" w:rsidRDefault="00A473A8" w:rsidP="00A356DB">
      <w:pPr>
        <w:pStyle w:val="NoSpacing"/>
        <w:rPr>
          <w:rFonts w:ascii="Arial" w:eastAsia="Times New Roman" w:hAnsi="Arial" w:cs="Arial"/>
          <w:color w:val="201F1E"/>
          <w:sz w:val="24"/>
          <w:szCs w:val="24"/>
          <w:lang w:eastAsia="el-GR"/>
        </w:rPr>
      </w:pPr>
      <w:r w:rsidRPr="001F617D">
        <w:rPr>
          <w:rFonts w:ascii="Arial" w:eastAsia="Times New Roman" w:hAnsi="Arial" w:cs="Arial"/>
          <w:b/>
          <w:color w:val="201F1E"/>
          <w:sz w:val="24"/>
          <w:szCs w:val="24"/>
          <w:lang w:eastAsia="el-GR"/>
        </w:rPr>
        <w:t>Επειδή το κόστος της θέρμανσης για τα νοικοκυριά έχει οδηγήσει στην υποβάθμιση της γενικότερης ποιότητας ζωής,</w:t>
      </w:r>
    </w:p>
    <w:p w:rsidR="000D7189" w:rsidRPr="001F617D" w:rsidRDefault="000D7189" w:rsidP="00A356DB">
      <w:pPr>
        <w:pStyle w:val="NoSpacing"/>
        <w:rPr>
          <w:rFonts w:ascii="Arial" w:eastAsia="Times New Roman" w:hAnsi="Arial" w:cs="Arial"/>
          <w:color w:val="201F1E"/>
          <w:sz w:val="24"/>
          <w:szCs w:val="24"/>
          <w:lang w:eastAsia="el-GR"/>
        </w:rPr>
      </w:pPr>
    </w:p>
    <w:p w:rsidR="000D7189" w:rsidRPr="001F617D" w:rsidRDefault="00A473A8" w:rsidP="00A356DB">
      <w:pPr>
        <w:pStyle w:val="NoSpacing"/>
        <w:rPr>
          <w:rFonts w:ascii="Arial" w:eastAsia="Times New Roman" w:hAnsi="Arial" w:cs="Arial"/>
          <w:color w:val="201F1E"/>
          <w:sz w:val="24"/>
          <w:szCs w:val="24"/>
          <w:lang w:eastAsia="el-GR"/>
        </w:rPr>
      </w:pPr>
      <w:r w:rsidRPr="001F617D">
        <w:rPr>
          <w:rFonts w:ascii="Arial" w:eastAsia="Times New Roman" w:hAnsi="Arial" w:cs="Arial"/>
          <w:b/>
          <w:color w:val="201F1E"/>
          <w:sz w:val="24"/>
          <w:szCs w:val="24"/>
          <w:lang w:eastAsia="el-GR"/>
        </w:rPr>
        <w:t>Επειδή η επιβάρυνση του περιβάλλοντος, λόγω της προσφυγής σε επικίνδυνες πηγές καύσης, είναι αυξημένη,</w:t>
      </w:r>
    </w:p>
    <w:p w:rsidR="000D7189" w:rsidRPr="001F617D" w:rsidRDefault="000D7189" w:rsidP="00A356DB">
      <w:pPr>
        <w:pStyle w:val="NoSpacing"/>
        <w:rPr>
          <w:rFonts w:ascii="Arial" w:eastAsia="Times New Roman" w:hAnsi="Arial" w:cs="Arial"/>
          <w:color w:val="201F1E"/>
          <w:sz w:val="24"/>
          <w:szCs w:val="24"/>
          <w:lang w:eastAsia="el-GR"/>
        </w:rPr>
      </w:pPr>
    </w:p>
    <w:p w:rsidR="00A022B0" w:rsidRPr="001F617D" w:rsidRDefault="00A022B0" w:rsidP="00A356DB">
      <w:pPr>
        <w:pStyle w:val="NoSpacing"/>
        <w:rPr>
          <w:rFonts w:ascii="Arial" w:eastAsia="Times New Roman" w:hAnsi="Arial" w:cs="Arial"/>
          <w:b/>
          <w:color w:val="201F1E"/>
          <w:sz w:val="24"/>
          <w:szCs w:val="24"/>
          <w:lang w:eastAsia="el-GR"/>
        </w:rPr>
      </w:pPr>
    </w:p>
    <w:p w:rsidR="000D7189" w:rsidRPr="001F617D" w:rsidRDefault="00A473A8" w:rsidP="00A356DB">
      <w:pPr>
        <w:pStyle w:val="NoSpacing"/>
        <w:rPr>
          <w:rFonts w:ascii="Arial" w:eastAsia="Times New Roman" w:hAnsi="Arial" w:cs="Arial"/>
          <w:b/>
          <w:color w:val="201F1E"/>
          <w:sz w:val="24"/>
          <w:szCs w:val="24"/>
          <w:lang w:eastAsia="el-GR"/>
        </w:rPr>
      </w:pPr>
      <w:r w:rsidRPr="001F617D">
        <w:rPr>
          <w:rFonts w:ascii="Arial" w:eastAsia="Times New Roman" w:hAnsi="Arial" w:cs="Arial"/>
          <w:b/>
          <w:color w:val="201F1E"/>
          <w:sz w:val="24"/>
          <w:szCs w:val="24"/>
          <w:lang w:eastAsia="el-GR"/>
        </w:rPr>
        <w:t>Ερωτάται ο κ. Υπουργός Οικονομικών:</w:t>
      </w:r>
    </w:p>
    <w:p w:rsidR="000D7189" w:rsidRPr="001F617D" w:rsidRDefault="000D7189" w:rsidP="00A356DB">
      <w:pPr>
        <w:pStyle w:val="NoSpacing"/>
        <w:rPr>
          <w:rFonts w:ascii="Arial" w:eastAsia="Times New Roman" w:hAnsi="Arial" w:cs="Arial"/>
          <w:color w:val="201F1E"/>
          <w:sz w:val="24"/>
          <w:szCs w:val="24"/>
          <w:lang w:eastAsia="el-GR"/>
        </w:rPr>
      </w:pPr>
    </w:p>
    <w:p w:rsidR="000D7189" w:rsidRPr="001F617D" w:rsidRDefault="00A473A8" w:rsidP="00A356DB">
      <w:pPr>
        <w:pStyle w:val="NoSpacing"/>
        <w:numPr>
          <w:ilvl w:val="0"/>
          <w:numId w:val="3"/>
        </w:numPr>
        <w:rPr>
          <w:rFonts w:ascii="Arial" w:eastAsia="Times New Roman" w:hAnsi="Arial" w:cs="Arial"/>
          <w:b/>
          <w:color w:val="201F1E"/>
          <w:sz w:val="24"/>
          <w:szCs w:val="24"/>
          <w:lang w:eastAsia="el-GR"/>
        </w:rPr>
      </w:pPr>
      <w:r w:rsidRPr="001F617D">
        <w:rPr>
          <w:rFonts w:ascii="Arial" w:eastAsia="Times New Roman" w:hAnsi="Arial" w:cs="Arial"/>
          <w:b/>
          <w:color w:val="201F1E"/>
          <w:sz w:val="24"/>
          <w:szCs w:val="24"/>
          <w:lang w:eastAsia="el-GR"/>
        </w:rPr>
        <w:t>Προτίθεται να αυξήσει την επιδότηση για την περιοχή της ΠΕ Κοζάνης λόγω των ιδιαίτερων συνθηκών που αντιμετωπίζει εξαιτίας και της βίαιης απολιγνιτοποίησης;</w:t>
      </w:r>
    </w:p>
    <w:p w:rsidR="000D7189" w:rsidRPr="001F617D" w:rsidRDefault="000D7189" w:rsidP="00A356DB">
      <w:pPr>
        <w:pStyle w:val="NoSpacing"/>
        <w:rPr>
          <w:rFonts w:ascii="Arial" w:eastAsia="Times New Roman" w:hAnsi="Arial" w:cs="Arial"/>
          <w:b/>
          <w:color w:val="201F1E"/>
          <w:sz w:val="24"/>
          <w:szCs w:val="24"/>
          <w:lang w:eastAsia="el-GR"/>
        </w:rPr>
      </w:pPr>
    </w:p>
    <w:p w:rsidR="000D7189" w:rsidRPr="001F617D" w:rsidRDefault="00A473A8" w:rsidP="00A356DB">
      <w:pPr>
        <w:pStyle w:val="NoSpacing"/>
        <w:numPr>
          <w:ilvl w:val="0"/>
          <w:numId w:val="3"/>
        </w:numPr>
        <w:rPr>
          <w:rFonts w:ascii="Arial" w:eastAsia="Times New Roman" w:hAnsi="Arial" w:cs="Arial"/>
          <w:b/>
          <w:color w:val="201F1E"/>
          <w:sz w:val="24"/>
          <w:szCs w:val="24"/>
          <w:lang w:eastAsia="el-GR"/>
        </w:rPr>
      </w:pPr>
      <w:r w:rsidRPr="001F617D">
        <w:rPr>
          <w:rFonts w:ascii="Arial" w:eastAsia="Times New Roman" w:hAnsi="Arial" w:cs="Arial"/>
          <w:b/>
          <w:color w:val="201F1E"/>
          <w:sz w:val="24"/>
          <w:szCs w:val="24"/>
          <w:lang w:eastAsia="el-GR"/>
        </w:rPr>
        <w:t>Ποια μέτρα έχει υλοποιήσει για την αντιμετώπιση της ενεργειακής φτώχειας;</w:t>
      </w:r>
    </w:p>
    <w:p w:rsidR="000D7189" w:rsidRPr="001F617D" w:rsidRDefault="000D7189" w:rsidP="00A356DB">
      <w:pPr>
        <w:pStyle w:val="NoSpacing"/>
        <w:rPr>
          <w:rFonts w:ascii="Arial" w:eastAsia="UB-Times" w:hAnsi="Arial" w:cs="Arial"/>
          <w:b/>
          <w:sz w:val="24"/>
          <w:szCs w:val="24"/>
        </w:rPr>
      </w:pPr>
    </w:p>
    <w:p w:rsidR="00A022B0" w:rsidRPr="001F617D" w:rsidRDefault="00A022B0" w:rsidP="00A356DB">
      <w:pPr>
        <w:pStyle w:val="NoSpacing"/>
        <w:rPr>
          <w:rFonts w:ascii="Arial" w:eastAsia="UB-Times" w:hAnsi="Arial" w:cs="Arial"/>
          <w:b/>
          <w:color w:val="000000" w:themeColor="text1"/>
          <w:sz w:val="24"/>
          <w:szCs w:val="24"/>
        </w:rPr>
      </w:pPr>
    </w:p>
    <w:p w:rsidR="000D7189" w:rsidRPr="00D20984" w:rsidRDefault="00A473A8" w:rsidP="00A356DB">
      <w:pPr>
        <w:pStyle w:val="NoSpacing"/>
        <w:jc w:val="center"/>
        <w:rPr>
          <w:rFonts w:ascii="Arial" w:eastAsia="UB-Times" w:hAnsi="Arial" w:cs="Arial"/>
          <w:b/>
          <w:color w:val="000000" w:themeColor="text1"/>
          <w:sz w:val="24"/>
          <w:szCs w:val="24"/>
        </w:rPr>
      </w:pPr>
      <w:r w:rsidRPr="00D20984">
        <w:rPr>
          <w:rFonts w:ascii="Arial" w:eastAsia="UB-Times" w:hAnsi="Arial" w:cs="Arial"/>
          <w:b/>
          <w:color w:val="000000" w:themeColor="text1"/>
          <w:sz w:val="24"/>
          <w:szCs w:val="24"/>
        </w:rPr>
        <w:t>Η ερωτώσα βουλευτής</w:t>
      </w:r>
    </w:p>
    <w:p w:rsidR="000D7189" w:rsidRPr="00D20984" w:rsidRDefault="00A473A8" w:rsidP="00A356DB">
      <w:pPr>
        <w:pStyle w:val="NoSpacing"/>
        <w:jc w:val="center"/>
        <w:rPr>
          <w:rFonts w:ascii="Arial" w:eastAsia="UB-Times" w:hAnsi="Arial" w:cs="Arial"/>
          <w:b/>
          <w:color w:val="000000" w:themeColor="text1"/>
          <w:sz w:val="24"/>
          <w:szCs w:val="24"/>
        </w:rPr>
      </w:pPr>
      <w:r w:rsidRPr="00D20984">
        <w:rPr>
          <w:rFonts w:ascii="Arial" w:eastAsia="UB-Times" w:hAnsi="Arial" w:cs="Arial"/>
          <w:b/>
          <w:color w:val="000000" w:themeColor="text1"/>
          <w:sz w:val="24"/>
          <w:szCs w:val="24"/>
        </w:rPr>
        <w:t>Βέττα Καλλιόπη</w:t>
      </w:r>
    </w:p>
    <w:p w:rsidR="000371ED" w:rsidRPr="001F617D" w:rsidRDefault="000371ED" w:rsidP="00A356DB">
      <w:pPr>
        <w:pStyle w:val="NoSpacing"/>
        <w:rPr>
          <w:rFonts w:ascii="Arial" w:hAnsi="Arial" w:cs="Arial"/>
          <w:sz w:val="24"/>
          <w:szCs w:val="24"/>
        </w:rPr>
      </w:pPr>
    </w:p>
    <w:p w:rsidR="007A050D" w:rsidRPr="001F617D" w:rsidRDefault="007A050D" w:rsidP="00A356DB">
      <w:pPr>
        <w:pStyle w:val="NoSpacing"/>
        <w:rPr>
          <w:rFonts w:ascii="Arial" w:hAnsi="Arial" w:cs="Arial"/>
          <w:sz w:val="24"/>
          <w:szCs w:val="24"/>
        </w:rPr>
      </w:pPr>
    </w:p>
    <w:p w:rsidR="001F617D" w:rsidRPr="001F617D" w:rsidRDefault="001F617D">
      <w:pPr>
        <w:pStyle w:val="NoSpacing"/>
        <w:rPr>
          <w:rFonts w:ascii="Arial" w:hAnsi="Arial" w:cs="Arial"/>
          <w:sz w:val="24"/>
          <w:szCs w:val="24"/>
        </w:rPr>
      </w:pPr>
    </w:p>
    <w:sectPr w:rsidR="001F617D" w:rsidRPr="001F617D" w:rsidSect="00FA329B">
      <w:footerReference w:type="default" r:id="rId10"/>
      <w:pgSz w:w="11906" w:h="16838"/>
      <w:pgMar w:top="1361"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54" w:rsidRDefault="00C37154">
      <w:pPr>
        <w:spacing w:after="0" w:line="240" w:lineRule="auto"/>
      </w:pPr>
      <w:r>
        <w:separator/>
      </w:r>
    </w:p>
  </w:endnote>
  <w:endnote w:type="continuationSeparator" w:id="0">
    <w:p w:rsidR="00C37154" w:rsidRDefault="00C37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UB-Time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72" w:rsidRDefault="00C37154">
    <w:pPr>
      <w:pStyle w:val="Footer"/>
      <w:jc w:val="right"/>
    </w:pPr>
  </w:p>
  <w:p w:rsidR="008C5972" w:rsidRDefault="00C37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54" w:rsidRDefault="00C37154">
      <w:pPr>
        <w:spacing w:after="0" w:line="240" w:lineRule="auto"/>
      </w:pPr>
      <w:r>
        <w:separator/>
      </w:r>
    </w:p>
  </w:footnote>
  <w:footnote w:type="continuationSeparator" w:id="0">
    <w:p w:rsidR="00C37154" w:rsidRDefault="00C371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B6F64"/>
    <w:multiLevelType w:val="hybridMultilevel"/>
    <w:tmpl w:val="DAC2FC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6411474"/>
    <w:multiLevelType w:val="hybridMultilevel"/>
    <w:tmpl w:val="AA283B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3305A7A"/>
    <w:multiLevelType w:val="hybridMultilevel"/>
    <w:tmpl w:val="62F6D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7189"/>
    <w:rsid w:val="000036C8"/>
    <w:rsid w:val="00015040"/>
    <w:rsid w:val="000371ED"/>
    <w:rsid w:val="000D7189"/>
    <w:rsid w:val="001F617D"/>
    <w:rsid w:val="002506D3"/>
    <w:rsid w:val="00340043"/>
    <w:rsid w:val="00386C22"/>
    <w:rsid w:val="00441DDF"/>
    <w:rsid w:val="00477790"/>
    <w:rsid w:val="004D746C"/>
    <w:rsid w:val="005F0663"/>
    <w:rsid w:val="00662A9F"/>
    <w:rsid w:val="00677D88"/>
    <w:rsid w:val="00684FAF"/>
    <w:rsid w:val="007A050D"/>
    <w:rsid w:val="007B6804"/>
    <w:rsid w:val="007F4832"/>
    <w:rsid w:val="0083726C"/>
    <w:rsid w:val="00A022B0"/>
    <w:rsid w:val="00A356DB"/>
    <w:rsid w:val="00A473A8"/>
    <w:rsid w:val="00AC4AC2"/>
    <w:rsid w:val="00B329B1"/>
    <w:rsid w:val="00BD72FD"/>
    <w:rsid w:val="00C1066E"/>
    <w:rsid w:val="00C37154"/>
    <w:rsid w:val="00D20984"/>
    <w:rsid w:val="00D24F3D"/>
    <w:rsid w:val="00E123E3"/>
    <w:rsid w:val="00F9058B"/>
    <w:rsid w:val="00FC5225"/>
    <w:rsid w:val="00FD08BC"/>
    <w:rsid w:val="00FF79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189"/>
    <w:rPr>
      <w:color w:val="0000FF"/>
      <w:u w:val="single"/>
    </w:rPr>
  </w:style>
  <w:style w:type="paragraph" w:styleId="ListParagraph">
    <w:name w:val="List Paragraph"/>
    <w:basedOn w:val="Normal"/>
    <w:uiPriority w:val="34"/>
    <w:qFormat/>
    <w:rsid w:val="000D7189"/>
    <w:pPr>
      <w:ind w:left="720"/>
      <w:contextualSpacing/>
    </w:pPr>
  </w:style>
  <w:style w:type="paragraph" w:styleId="Footer">
    <w:name w:val="footer"/>
    <w:basedOn w:val="Normal"/>
    <w:link w:val="FooterChar"/>
    <w:uiPriority w:val="99"/>
    <w:unhideWhenUsed/>
    <w:rsid w:val="000D71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7189"/>
  </w:style>
  <w:style w:type="character" w:styleId="CommentReference">
    <w:name w:val="annotation reference"/>
    <w:basedOn w:val="DefaultParagraphFont"/>
    <w:uiPriority w:val="99"/>
    <w:semiHidden/>
    <w:unhideWhenUsed/>
    <w:rsid w:val="000D7189"/>
    <w:rPr>
      <w:sz w:val="16"/>
      <w:szCs w:val="16"/>
    </w:rPr>
  </w:style>
  <w:style w:type="paragraph" w:styleId="CommentText">
    <w:name w:val="annotation text"/>
    <w:basedOn w:val="Normal"/>
    <w:link w:val="CommentTextChar"/>
    <w:uiPriority w:val="99"/>
    <w:semiHidden/>
    <w:unhideWhenUsed/>
    <w:rsid w:val="000D7189"/>
    <w:pPr>
      <w:spacing w:line="240" w:lineRule="auto"/>
    </w:pPr>
    <w:rPr>
      <w:sz w:val="20"/>
      <w:szCs w:val="20"/>
    </w:rPr>
  </w:style>
  <w:style w:type="character" w:customStyle="1" w:styleId="CommentTextChar">
    <w:name w:val="Comment Text Char"/>
    <w:basedOn w:val="DefaultParagraphFont"/>
    <w:link w:val="CommentText"/>
    <w:uiPriority w:val="99"/>
    <w:semiHidden/>
    <w:rsid w:val="000D7189"/>
    <w:rPr>
      <w:sz w:val="20"/>
      <w:szCs w:val="20"/>
    </w:rPr>
  </w:style>
  <w:style w:type="paragraph" w:styleId="BalloonText">
    <w:name w:val="Balloon Text"/>
    <w:basedOn w:val="Normal"/>
    <w:link w:val="BalloonTextChar"/>
    <w:uiPriority w:val="99"/>
    <w:semiHidden/>
    <w:unhideWhenUsed/>
    <w:rsid w:val="000D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89"/>
    <w:rPr>
      <w:rFonts w:ascii="Segoe UI" w:hAnsi="Segoe UI" w:cs="Segoe UI"/>
      <w:sz w:val="18"/>
      <w:szCs w:val="18"/>
    </w:rPr>
  </w:style>
  <w:style w:type="paragraph" w:styleId="Revision">
    <w:name w:val="Revision"/>
    <w:hidden/>
    <w:uiPriority w:val="99"/>
    <w:semiHidden/>
    <w:rsid w:val="00662A9F"/>
    <w:pPr>
      <w:spacing w:after="0" w:line="240" w:lineRule="auto"/>
    </w:pPr>
  </w:style>
  <w:style w:type="paragraph" w:styleId="Header">
    <w:name w:val="header"/>
    <w:basedOn w:val="Normal"/>
    <w:link w:val="HeaderChar"/>
    <w:uiPriority w:val="99"/>
    <w:semiHidden/>
    <w:unhideWhenUsed/>
    <w:rsid w:val="007A050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A050D"/>
  </w:style>
  <w:style w:type="paragraph" w:styleId="NoSpacing">
    <w:name w:val="No Spacing"/>
    <w:uiPriority w:val="1"/>
    <w:qFormat/>
    <w:rsid w:val="00A356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nms.gr/emy/el/climatology/climatology_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A0C35-566C-4175-849C-27B72EBC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2603</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 Katrachoura</dc:creator>
  <cp:lastModifiedBy>Χρήστης των Windows</cp:lastModifiedBy>
  <cp:revision>7</cp:revision>
  <dcterms:created xsi:type="dcterms:W3CDTF">2020-11-25T14:34:00Z</dcterms:created>
  <dcterms:modified xsi:type="dcterms:W3CDTF">2020-11-25T14:47:00Z</dcterms:modified>
</cp:coreProperties>
</file>